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3CC10720" w:rsidR="00D75079" w:rsidRPr="001007D8" w:rsidRDefault="0042492C" w:rsidP="00D75079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Services for next week</w:t>
      </w: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</w:p>
    <w:p w14:paraId="6E83A9EA" w14:textId="4FE3D689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488285A4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DB0930">
        <w:rPr>
          <w:rFonts w:ascii="Arial" w:hAnsi="Arial" w:cs="Arial"/>
          <w:b/>
          <w:bCs/>
          <w:sz w:val="24"/>
          <w:szCs w:val="24"/>
        </w:rPr>
        <w:t>20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4C32D62F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5703C4EA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B0930">
        <w:rPr>
          <w:rFonts w:ascii="Arial" w:hAnsi="Arial" w:cs="Arial"/>
          <w:b/>
          <w:bCs/>
          <w:sz w:val="24"/>
          <w:szCs w:val="24"/>
        </w:rPr>
        <w:t>23rd</w:t>
      </w:r>
    </w:p>
    <w:p w14:paraId="2FC2AFBD" w14:textId="58583792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880BE1">
        <w:rPr>
          <w:rFonts w:ascii="Arial" w:hAnsi="Arial" w:cs="Arial"/>
          <w:sz w:val="24"/>
          <w:szCs w:val="24"/>
        </w:rPr>
        <w:t>B.C.P.</w:t>
      </w:r>
    </w:p>
    <w:p w14:paraId="505EB909" w14:textId="232D7860" w:rsidR="007C109F" w:rsidRDefault="00E45E7B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52C78">
        <w:rPr>
          <w:rFonts w:ascii="Arial" w:hAnsi="Arial" w:cs="Arial"/>
          <w:sz w:val="24"/>
          <w:szCs w:val="24"/>
        </w:rPr>
        <w:t>am</w:t>
      </w:r>
      <w:r w:rsidR="008C0A44">
        <w:rPr>
          <w:rFonts w:ascii="Arial" w:hAnsi="Arial" w:cs="Arial"/>
          <w:sz w:val="24"/>
          <w:szCs w:val="24"/>
        </w:rPr>
        <w:t xml:space="preserve"> Eucharist</w:t>
      </w:r>
      <w:r w:rsidR="00B95898">
        <w:rPr>
          <w:rFonts w:ascii="Arial" w:hAnsi="Arial" w:cs="Arial"/>
          <w:sz w:val="24"/>
          <w:szCs w:val="24"/>
        </w:rPr>
        <w:t xml:space="preserve"> with JAM children’s group.</w:t>
      </w:r>
    </w:p>
    <w:p w14:paraId="7DD71032" w14:textId="75A6F825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6.30pm</w:t>
      </w:r>
      <w:r w:rsidR="008C7652">
        <w:rPr>
          <w:rFonts w:ascii="Arial" w:hAnsi="Arial" w:cs="Arial"/>
          <w:sz w:val="24"/>
          <w:szCs w:val="24"/>
        </w:rPr>
        <w:t xml:space="preserve"> </w:t>
      </w:r>
      <w:r w:rsidR="00FE5E41">
        <w:rPr>
          <w:rFonts w:ascii="Arial" w:hAnsi="Arial" w:cs="Arial"/>
          <w:sz w:val="24"/>
          <w:szCs w:val="24"/>
        </w:rPr>
        <w:t xml:space="preserve">Bible </w:t>
      </w:r>
      <w:r w:rsidR="00D52C78">
        <w:rPr>
          <w:rFonts w:ascii="Arial" w:hAnsi="Arial" w:cs="Arial"/>
          <w:sz w:val="24"/>
          <w:szCs w:val="24"/>
        </w:rPr>
        <w:t>Study</w:t>
      </w:r>
      <w:r w:rsidR="00FE5E41">
        <w:rPr>
          <w:rFonts w:ascii="Arial" w:hAnsi="Arial" w:cs="Arial"/>
          <w:sz w:val="24"/>
          <w:szCs w:val="24"/>
        </w:rPr>
        <w:t xml:space="preserve"> (5pm for teenagers).</w:t>
      </w:r>
    </w:p>
    <w:p w14:paraId="3E955902" w14:textId="5E88157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473B4A57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B0930">
        <w:rPr>
          <w:rFonts w:ascii="Arial" w:hAnsi="Arial" w:cs="Arial"/>
          <w:b/>
          <w:bCs/>
          <w:sz w:val="24"/>
          <w:szCs w:val="24"/>
        </w:rPr>
        <w:t>23rd</w:t>
      </w:r>
    </w:p>
    <w:p w14:paraId="2D1E1706" w14:textId="4CE79AD9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D52C78">
        <w:rPr>
          <w:rFonts w:ascii="Arial" w:hAnsi="Arial" w:cs="Arial"/>
          <w:sz w:val="24"/>
          <w:szCs w:val="24"/>
        </w:rPr>
        <w:t>Eucharist</w:t>
      </w:r>
    </w:p>
    <w:p w14:paraId="24938CF8" w14:textId="382AAABE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6E37C349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B0930">
        <w:rPr>
          <w:rFonts w:ascii="Arial" w:hAnsi="Arial" w:cs="Arial"/>
          <w:b/>
          <w:bCs/>
          <w:sz w:val="24"/>
          <w:szCs w:val="24"/>
        </w:rPr>
        <w:t>23rd</w:t>
      </w:r>
    </w:p>
    <w:p w14:paraId="4CEFE07E" w14:textId="6FFAABB5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398961E8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987439">
        <w:rPr>
          <w:rFonts w:ascii="Arial" w:hAnsi="Arial" w:cs="Arial"/>
          <w:sz w:val="24"/>
          <w:szCs w:val="24"/>
        </w:rPr>
        <w:t>Holy Communion</w:t>
      </w:r>
      <w:r w:rsidR="001B12AF">
        <w:rPr>
          <w:rFonts w:ascii="Arial" w:hAnsi="Arial" w:cs="Arial"/>
          <w:sz w:val="24"/>
          <w:szCs w:val="24"/>
        </w:rPr>
        <w:t xml:space="preserve"> </w:t>
      </w:r>
      <w:r w:rsidR="003B5BA7">
        <w:rPr>
          <w:rFonts w:ascii="Arial" w:hAnsi="Arial" w:cs="Arial"/>
          <w:sz w:val="24"/>
          <w:szCs w:val="24"/>
        </w:rPr>
        <w:t>with David Cheetham</w:t>
      </w:r>
    </w:p>
    <w:p w14:paraId="1F345E50" w14:textId="0D4F795F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7A93D548" w14:textId="6B6D4877" w:rsidR="00B473FA" w:rsidRPr="007767BA" w:rsidRDefault="007767BA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C468A3">
        <w:rPr>
          <w:rFonts w:ascii="Arial" w:hAnsi="Arial" w:cs="Arial"/>
          <w:sz w:val="24"/>
          <w:szCs w:val="24"/>
        </w:rPr>
        <w:t>Jeremiah 23. 1-6</w:t>
      </w:r>
      <w:r w:rsidR="006B3835">
        <w:rPr>
          <w:rFonts w:ascii="Arial" w:hAnsi="Arial" w:cs="Arial"/>
          <w:sz w:val="24"/>
          <w:szCs w:val="24"/>
        </w:rPr>
        <w:t>; Luke 2</w:t>
      </w:r>
      <w:r w:rsidR="00C468A3">
        <w:rPr>
          <w:rFonts w:ascii="Arial" w:hAnsi="Arial" w:cs="Arial"/>
          <w:sz w:val="24"/>
          <w:szCs w:val="24"/>
        </w:rPr>
        <w:t>3</w:t>
      </w:r>
      <w:r w:rsidR="00C22594">
        <w:rPr>
          <w:rFonts w:ascii="Arial" w:hAnsi="Arial" w:cs="Arial"/>
          <w:sz w:val="24"/>
          <w:szCs w:val="24"/>
        </w:rPr>
        <w:t>.</w:t>
      </w:r>
      <w:r w:rsidR="00C468A3">
        <w:rPr>
          <w:rFonts w:ascii="Arial" w:hAnsi="Arial" w:cs="Arial"/>
          <w:sz w:val="24"/>
          <w:szCs w:val="24"/>
        </w:rPr>
        <w:t xml:space="preserve"> 33</w:t>
      </w:r>
      <w:r w:rsidR="00C22594">
        <w:rPr>
          <w:rFonts w:ascii="Arial" w:hAnsi="Arial" w:cs="Arial"/>
          <w:sz w:val="24"/>
          <w:szCs w:val="24"/>
        </w:rPr>
        <w:t>-</w:t>
      </w:r>
      <w:r w:rsidR="00C468A3">
        <w:rPr>
          <w:rFonts w:ascii="Arial" w:hAnsi="Arial" w:cs="Arial"/>
          <w:sz w:val="24"/>
          <w:szCs w:val="24"/>
        </w:rPr>
        <w:t>43</w:t>
      </w:r>
    </w:p>
    <w:bookmarkEnd w:id="4"/>
    <w:p w14:paraId="4B4995AF" w14:textId="235D30A4" w:rsidR="006E12E6" w:rsidRPr="006E12E6" w:rsidRDefault="006E12E6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6350C453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We pray for</w:t>
      </w:r>
      <w:r w:rsidR="006843E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  <w:r w:rsidR="000779F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6E198E">
        <w:rPr>
          <w:rFonts w:ascii="Arial" w:hAnsi="Arial" w:cs="Arial"/>
          <w:sz w:val="24"/>
          <w:szCs w:val="24"/>
        </w:rPr>
        <w:t>,</w:t>
      </w:r>
      <w:r w:rsidR="009F1B79">
        <w:rPr>
          <w:rFonts w:ascii="Arial" w:hAnsi="Arial" w:cs="Arial"/>
          <w:sz w:val="24"/>
          <w:szCs w:val="24"/>
        </w:rPr>
        <w:t xml:space="preserve"> Doreen Morris</w:t>
      </w:r>
      <w:r w:rsidR="00B42921">
        <w:rPr>
          <w:rFonts w:ascii="Arial" w:hAnsi="Arial" w:cs="Arial"/>
          <w:sz w:val="24"/>
          <w:szCs w:val="24"/>
        </w:rPr>
        <w:t>, Doug Holdom and John Ishem</w:t>
      </w:r>
      <w:r w:rsidR="00784DC1">
        <w:rPr>
          <w:rFonts w:ascii="Arial" w:hAnsi="Arial" w:cs="Arial"/>
          <w:sz w:val="24"/>
          <w:szCs w:val="24"/>
        </w:rPr>
        <w:t>.</w:t>
      </w:r>
    </w:p>
    <w:p w14:paraId="72F35925" w14:textId="22FD3466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06D035E9" w14:textId="3EA3777A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7CB0D9A6" w14:textId="19073B21" w:rsidR="00D43164" w:rsidRDefault="00D43164" w:rsidP="00112887">
      <w:pPr>
        <w:spacing w:line="240" w:lineRule="auto"/>
      </w:pPr>
    </w:p>
    <w:p w14:paraId="1775C130" w14:textId="77777777" w:rsidR="00604F53" w:rsidRDefault="00604F53" w:rsidP="00112887">
      <w:pPr>
        <w:spacing w:line="240" w:lineRule="auto"/>
      </w:pPr>
    </w:p>
    <w:p w14:paraId="39857028" w14:textId="77777777" w:rsidR="00604F53" w:rsidRDefault="00604F53" w:rsidP="00112887">
      <w:pPr>
        <w:spacing w:line="240" w:lineRule="auto"/>
      </w:pPr>
    </w:p>
    <w:p w14:paraId="7987010B" w14:textId="77777777" w:rsidR="00604F53" w:rsidRDefault="00604F53" w:rsidP="00112887">
      <w:pPr>
        <w:spacing w:line="240" w:lineRule="auto"/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DD64F41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D169E4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59AF34A0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1F517F2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32609769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72524011" w:rsidR="00500D55" w:rsidRDefault="00E904A0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16</w:t>
      </w:r>
      <w:r w:rsidR="00A00B96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</w:t>
      </w:r>
      <w:r w:rsidR="006C20E8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6F486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</w:t>
      </w:r>
      <w:r w:rsidR="006F4862" w:rsidRPr="006F4862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nd</w:t>
      </w:r>
      <w:r w:rsidR="006F486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Before Advent</w:t>
      </w:r>
    </w:p>
    <w:p w14:paraId="3920773D" w14:textId="5CFCADF3" w:rsidR="006878C8" w:rsidRPr="00FF3694" w:rsidRDefault="006F4862" w:rsidP="00FF36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Malachi 4. 1-2a; Luke 21.5-19</w:t>
      </w:r>
    </w:p>
    <w:p w14:paraId="51998967" w14:textId="77777777" w:rsidR="007236C9" w:rsidRDefault="007236C9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Pr="00453D0F" w:rsidRDefault="00F737AD" w:rsidP="00945743">
      <w:pPr>
        <w:spacing w:after="0" w:line="240" w:lineRule="auto"/>
        <w:rPr>
          <w:rFonts w:ascii="Arial" w:hAnsi="Arial"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</w:pPr>
      <w:r w:rsidRPr="00453D0F">
        <w:rPr>
          <w:rFonts w:ascii="Arial" w:hAnsi="Arial"/>
          <w:b/>
          <w:bCs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  <w:r w:rsidRPr="00453D0F">
        <w:rPr>
          <w:rFonts w:ascii="Arial" w:hAnsi="Arial"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  <w:t>.</w:t>
      </w:r>
    </w:p>
    <w:p w14:paraId="1A5BA708" w14:textId="77777777" w:rsidR="00A7619E" w:rsidRPr="00D90084" w:rsidRDefault="00A7619E" w:rsidP="00945743">
      <w:pPr>
        <w:spacing w:after="0" w:line="240" w:lineRule="auto"/>
        <w:rPr>
          <w:rFonts w:ascii="Arial" w:hAnsi="Arial"/>
          <w:color w:val="EE0000"/>
          <w:kern w:val="0"/>
          <w:sz w:val="28"/>
          <w:szCs w:val="28"/>
          <w:u w:val="single"/>
          <w:lang w:val="en-US"/>
          <w14:ligatures w14:val="none"/>
        </w:rPr>
      </w:pPr>
    </w:p>
    <w:p w14:paraId="097389D1" w14:textId="77777777" w:rsidR="005B4F3C" w:rsidRPr="005B4F3C" w:rsidRDefault="005B4F3C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5B4F3C">
        <w:rPr>
          <w:rFonts w:ascii="Arial" w:hAnsi="Arial" w:cs="Arial"/>
        </w:rPr>
        <w:t>Luke 21.5-19</w:t>
      </w:r>
    </w:p>
    <w:p w14:paraId="307ADC16" w14:textId="77777777" w:rsidR="005B4F3C" w:rsidRPr="005B4F3C" w:rsidRDefault="005B4F3C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5B4F3C">
        <w:rPr>
          <w:rFonts w:ascii="Arial" w:hAnsi="Arial" w:cs="Arial"/>
        </w:rPr>
        <w:t>When Jesus’ disciples admired the splendour of the temple, He told them that</w:t>
      </w:r>
    </w:p>
    <w:p w14:paraId="513B122C" w14:textId="16141BED" w:rsidR="005B4F3C" w:rsidRPr="005B4F3C" w:rsidRDefault="005B4F3C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5B4F3C">
        <w:rPr>
          <w:rFonts w:ascii="Arial" w:hAnsi="Arial" w:cs="Arial"/>
        </w:rPr>
        <w:t>not one stone would be left upon another. His words shook them and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reminded them that earthly glory and security are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temporary. Our lives, too,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can be shaken by loss, uncertainty, or hatred against us, yet Christ calls us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not to fear. The fall of the temple pointed to a greater truth, that salvation is no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longer found in a building, but in a Person—Jesus Himself.</w:t>
      </w:r>
    </w:p>
    <w:p w14:paraId="3AA29152" w14:textId="69D311F4" w:rsidR="005B4F3C" w:rsidRPr="005B4F3C" w:rsidRDefault="005B4F3C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5B4F3C">
        <w:rPr>
          <w:rFonts w:ascii="Arial" w:hAnsi="Arial" w:cs="Arial"/>
        </w:rPr>
        <w:t>To live this truth is to hold lightly to what seems permanent and to cling to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Christ, in whom our trust should be placed. When faith is tested, we stand firm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and bear witness that Christ’s kingdom is already among us, growing now in</w:t>
      </w:r>
      <w:r w:rsidR="00015039">
        <w:rPr>
          <w:rFonts w:ascii="Arial" w:hAnsi="Arial" w:cs="Arial"/>
        </w:rPr>
        <w:t xml:space="preserve"> </w:t>
      </w:r>
      <w:r w:rsidRPr="005B4F3C">
        <w:rPr>
          <w:rFonts w:ascii="Arial" w:hAnsi="Arial" w:cs="Arial"/>
        </w:rPr>
        <w:t>all who follow Him, and lasting forever!</w:t>
      </w:r>
    </w:p>
    <w:p w14:paraId="73AB4E77" w14:textId="09ADCE75" w:rsidR="007236C9" w:rsidRDefault="005B4F3C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  <w:r w:rsidRPr="001D7CD6">
        <w:rPr>
          <w:rFonts w:ascii="Arial" w:hAnsi="Arial" w:cs="Arial"/>
          <w:b/>
          <w:bCs/>
        </w:rPr>
        <w:t>MM</w:t>
      </w:r>
    </w:p>
    <w:p w14:paraId="2531888A" w14:textId="77777777" w:rsidR="001D7CD6" w:rsidRPr="001D7CD6" w:rsidRDefault="001D7CD6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17388328" w14:textId="393EBBE7" w:rsidR="00DA0E3F" w:rsidRPr="00453D0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453D0F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Collect</w:t>
      </w:r>
    </w:p>
    <w:p w14:paraId="3C1A0609" w14:textId="77777777" w:rsidR="0030176F" w:rsidRPr="001007D8" w:rsidRDefault="0030176F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</w:p>
    <w:p w14:paraId="5EF42982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Heavenly Lord,</w:t>
      </w:r>
    </w:p>
    <w:p w14:paraId="57E94215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you long for the world’s salvation:</w:t>
      </w:r>
    </w:p>
    <w:p w14:paraId="2A990203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stir us from apathy,</w:t>
      </w:r>
    </w:p>
    <w:p w14:paraId="4AEEF386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restrain us from excess</w:t>
      </w:r>
    </w:p>
    <w:p w14:paraId="4C012BA1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and revive in us new hope</w:t>
      </w:r>
    </w:p>
    <w:p w14:paraId="63F3920F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that all creation will one day be healed</w:t>
      </w:r>
    </w:p>
    <w:p w14:paraId="123729BC" w14:textId="77777777" w:rsidR="0030176F" w:rsidRPr="0030176F" w:rsidRDefault="0030176F" w:rsidP="0030176F">
      <w:pPr>
        <w:spacing w:after="0"/>
        <w:rPr>
          <w:rFonts w:ascii="Arial" w:hAnsi="Arial" w:cs="Arial"/>
          <w:sz w:val="24"/>
          <w:szCs w:val="24"/>
        </w:rPr>
      </w:pPr>
      <w:r w:rsidRPr="0030176F">
        <w:rPr>
          <w:rFonts w:ascii="Arial" w:hAnsi="Arial" w:cs="Arial"/>
          <w:sz w:val="24"/>
          <w:szCs w:val="24"/>
        </w:rPr>
        <w:t>in Jesus Christ our Lord.</w:t>
      </w:r>
    </w:p>
    <w:p w14:paraId="0F38562B" w14:textId="5E622AAD" w:rsidR="0062291C" w:rsidRDefault="0062291C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F69BE23" w14:textId="5FF8A980" w:rsidR="007D3C2D" w:rsidRDefault="009D7A57" w:rsidP="001372B2">
      <w:pPr>
        <w:rPr>
          <w:rFonts w:ascii="Arial" w:hAnsi="Arial" w:cs="Arial"/>
          <w:b/>
          <w:bCs/>
          <w:sz w:val="32"/>
          <w:szCs w:val="32"/>
        </w:rPr>
      </w:pPr>
      <w:r w:rsidRPr="00BD189F">
        <w:rPr>
          <w:rFonts w:ascii="Arial" w:hAnsi="Arial" w:cs="Arial"/>
          <w:b/>
          <w:bCs/>
          <w:sz w:val="32"/>
          <w:szCs w:val="32"/>
        </w:rPr>
        <w:lastRenderedPageBreak/>
        <w:t xml:space="preserve">Please note that the vicar </w:t>
      </w:r>
      <w:r w:rsidR="002F57EE" w:rsidRPr="00BD189F">
        <w:rPr>
          <w:rFonts w:ascii="Arial" w:hAnsi="Arial" w:cs="Arial"/>
          <w:b/>
          <w:bCs/>
          <w:sz w:val="32"/>
          <w:szCs w:val="32"/>
        </w:rPr>
        <w:t>is away on pilgrimage Monday 17</w:t>
      </w:r>
      <w:r w:rsidR="002F57EE" w:rsidRPr="00BD189F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BD189F" w:rsidRPr="00BD189F">
        <w:rPr>
          <w:rFonts w:ascii="Arial" w:hAnsi="Arial" w:cs="Arial"/>
          <w:b/>
          <w:bCs/>
          <w:sz w:val="32"/>
          <w:szCs w:val="32"/>
        </w:rPr>
        <w:t>- Friday 21</w:t>
      </w:r>
      <w:r w:rsidR="00BD189F" w:rsidRPr="00BD189F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BD189F" w:rsidRPr="00BD189F">
        <w:rPr>
          <w:rFonts w:ascii="Arial" w:hAnsi="Arial" w:cs="Arial"/>
          <w:b/>
          <w:bCs/>
          <w:sz w:val="32"/>
          <w:szCs w:val="32"/>
        </w:rPr>
        <w:t xml:space="preserve"> November</w:t>
      </w:r>
      <w:r w:rsidR="00BD189F">
        <w:rPr>
          <w:rFonts w:ascii="Arial" w:hAnsi="Arial" w:cs="Arial"/>
          <w:b/>
          <w:bCs/>
          <w:sz w:val="32"/>
          <w:szCs w:val="32"/>
        </w:rPr>
        <w:t>.</w:t>
      </w:r>
    </w:p>
    <w:p w14:paraId="56EB8CC6" w14:textId="77777777" w:rsidR="003749F7" w:rsidRPr="00BD189F" w:rsidRDefault="003749F7" w:rsidP="001372B2">
      <w:pPr>
        <w:rPr>
          <w:rFonts w:ascii="Arial" w:hAnsi="Arial" w:cs="Arial"/>
          <w:b/>
          <w:bCs/>
          <w:sz w:val="32"/>
          <w:szCs w:val="32"/>
        </w:rPr>
      </w:pPr>
    </w:p>
    <w:p w14:paraId="713C352B" w14:textId="19447229" w:rsidR="009E2CAA" w:rsidRPr="00965A72" w:rsidRDefault="00800963" w:rsidP="001372B2">
      <w:pPr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 xml:space="preserve">Hampton </w:t>
      </w:r>
      <w:bookmarkStart w:id="5" w:name="_Hlk195784806"/>
    </w:p>
    <w:p w14:paraId="24E6FE6E" w14:textId="780DF577" w:rsidR="003A2CB5" w:rsidRPr="003A2CB5" w:rsidRDefault="003A2CB5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theme of our </w:t>
      </w:r>
      <w:r w:rsidRPr="00F27BAE">
        <w:rPr>
          <w:rFonts w:ascii="Arial" w:hAnsi="Arial" w:cs="Arial"/>
          <w:b/>
          <w:bCs/>
          <w:sz w:val="24"/>
          <w:szCs w:val="24"/>
        </w:rPr>
        <w:t>evensong sermon</w:t>
      </w:r>
      <w:r>
        <w:rPr>
          <w:rFonts w:ascii="Arial" w:hAnsi="Arial" w:cs="Arial"/>
          <w:sz w:val="24"/>
          <w:szCs w:val="24"/>
        </w:rPr>
        <w:t xml:space="preserve"> tonight is “doubt”.</w:t>
      </w:r>
      <w:r w:rsidR="00F27BAE">
        <w:rPr>
          <w:rFonts w:ascii="Arial" w:hAnsi="Arial" w:cs="Arial"/>
          <w:sz w:val="24"/>
          <w:szCs w:val="24"/>
        </w:rPr>
        <w:t xml:space="preserve"> All welcome.</w:t>
      </w:r>
    </w:p>
    <w:p w14:paraId="53EBE48A" w14:textId="5D125F83" w:rsidR="005144AA" w:rsidRDefault="008A0526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Tea and Toast</w:t>
      </w:r>
      <w:r w:rsidRPr="00387E48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r w:rsidRPr="008A0526">
        <w:rPr>
          <w:rFonts w:ascii="Arial" w:hAnsi="Arial" w:cs="Arial"/>
          <w:sz w:val="24"/>
          <w:szCs w:val="24"/>
        </w:rPr>
        <w:t xml:space="preserve">will </w:t>
      </w:r>
      <w:r w:rsidR="004F0C6A">
        <w:rPr>
          <w:rFonts w:ascii="Arial" w:hAnsi="Arial" w:cs="Arial"/>
          <w:sz w:val="24"/>
          <w:szCs w:val="24"/>
        </w:rPr>
        <w:t xml:space="preserve">be on </w:t>
      </w:r>
      <w:r w:rsidR="002169AA">
        <w:rPr>
          <w:rFonts w:ascii="Arial" w:hAnsi="Arial" w:cs="Arial"/>
          <w:sz w:val="24"/>
          <w:szCs w:val="24"/>
        </w:rPr>
        <w:t>21</w:t>
      </w:r>
      <w:r w:rsidR="002169AA" w:rsidRPr="002169AA">
        <w:rPr>
          <w:rFonts w:ascii="Arial" w:hAnsi="Arial" w:cs="Arial"/>
          <w:sz w:val="24"/>
          <w:szCs w:val="24"/>
          <w:vertAlign w:val="superscript"/>
        </w:rPr>
        <w:t>st</w:t>
      </w:r>
      <w:r w:rsidR="002169AA">
        <w:rPr>
          <w:rFonts w:ascii="Arial" w:hAnsi="Arial" w:cs="Arial"/>
          <w:sz w:val="24"/>
          <w:szCs w:val="24"/>
        </w:rPr>
        <w:t xml:space="preserve"> </w:t>
      </w:r>
      <w:r w:rsidR="004F0C6A">
        <w:rPr>
          <w:rFonts w:ascii="Arial" w:hAnsi="Arial" w:cs="Arial"/>
          <w:sz w:val="24"/>
          <w:szCs w:val="24"/>
        </w:rPr>
        <w:t>November at</w:t>
      </w:r>
      <w:r w:rsidRPr="008A0526">
        <w:rPr>
          <w:rFonts w:ascii="Arial" w:hAnsi="Arial" w:cs="Arial"/>
          <w:sz w:val="24"/>
          <w:szCs w:val="24"/>
        </w:rPr>
        <w:t xml:space="preserve"> 9-10.15am.</w:t>
      </w:r>
      <w:r w:rsidR="00EA0469">
        <w:rPr>
          <w:rFonts w:ascii="Arial" w:hAnsi="Arial" w:cs="Arial"/>
          <w:sz w:val="24"/>
          <w:szCs w:val="24"/>
        </w:rPr>
        <w:t xml:space="preserve"> </w:t>
      </w:r>
      <w:r w:rsidR="00D1154E">
        <w:rPr>
          <w:rFonts w:ascii="Arial" w:hAnsi="Arial" w:cs="Arial"/>
          <w:sz w:val="24"/>
          <w:szCs w:val="24"/>
        </w:rPr>
        <w:t>A warm welcome awaits in the church hall for babies, toddlers, preschoolers and their carers.</w:t>
      </w:r>
    </w:p>
    <w:p w14:paraId="19AD2E3A" w14:textId="44EAFA28" w:rsidR="00B128B9" w:rsidRPr="003D5F08" w:rsidRDefault="00B128B9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D5F08">
        <w:rPr>
          <w:rFonts w:ascii="Arial" w:hAnsi="Arial" w:cs="Arial"/>
          <w:b/>
          <w:bCs/>
          <w:color w:val="ED7D31" w:themeColor="accent2"/>
          <w:sz w:val="24"/>
          <w:szCs w:val="24"/>
        </w:rPr>
        <w:t>PCC meeting</w:t>
      </w:r>
      <w:r w:rsidRPr="003D5F08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Pr="003D5F08">
        <w:rPr>
          <w:rFonts w:ascii="Arial" w:hAnsi="Arial" w:cs="Arial"/>
          <w:sz w:val="24"/>
          <w:szCs w:val="24"/>
        </w:rPr>
        <w:t>November 26</w:t>
      </w:r>
      <w:r w:rsidRPr="003D5F08">
        <w:rPr>
          <w:rFonts w:ascii="Arial" w:hAnsi="Arial" w:cs="Arial"/>
          <w:sz w:val="24"/>
          <w:szCs w:val="24"/>
          <w:vertAlign w:val="superscript"/>
        </w:rPr>
        <w:t>th</w:t>
      </w:r>
      <w:r w:rsidRPr="003D5F08">
        <w:rPr>
          <w:rFonts w:ascii="Arial" w:hAnsi="Arial" w:cs="Arial"/>
          <w:sz w:val="24"/>
          <w:szCs w:val="24"/>
        </w:rPr>
        <w:t xml:space="preserve"> </w:t>
      </w:r>
      <w:r w:rsidR="003D5F08" w:rsidRPr="003D5F08">
        <w:rPr>
          <w:rFonts w:ascii="Arial" w:hAnsi="Arial" w:cs="Arial"/>
          <w:sz w:val="24"/>
          <w:szCs w:val="24"/>
        </w:rPr>
        <w:t>at 7.30pm in the vestry.</w:t>
      </w:r>
    </w:p>
    <w:p w14:paraId="04593C68" w14:textId="43207004" w:rsidR="00780FC1" w:rsidRDefault="00D90996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D90996">
        <w:rPr>
          <w:rFonts w:ascii="Arial" w:hAnsi="Arial" w:cs="Arial"/>
          <w:sz w:val="24"/>
          <w:szCs w:val="24"/>
        </w:rPr>
        <w:t>There will be a “Churches Together</w:t>
      </w:r>
      <w:r w:rsidR="00D026CC">
        <w:rPr>
          <w:rFonts w:ascii="Arial" w:hAnsi="Arial" w:cs="Arial"/>
          <w:sz w:val="24"/>
          <w:szCs w:val="24"/>
        </w:rPr>
        <w:t>”</w:t>
      </w:r>
      <w:r w:rsidR="002F7A68">
        <w:rPr>
          <w:rFonts w:ascii="Arial" w:hAnsi="Arial" w:cs="Arial"/>
          <w:sz w:val="24"/>
          <w:szCs w:val="24"/>
        </w:rPr>
        <w:t xml:space="preserve"> </w:t>
      </w:r>
      <w:r w:rsidRPr="00CD2E0D">
        <w:rPr>
          <w:rFonts w:ascii="Arial" w:hAnsi="Arial" w:cs="Arial"/>
          <w:b/>
          <w:bCs/>
          <w:color w:val="002060"/>
          <w:sz w:val="24"/>
          <w:szCs w:val="24"/>
        </w:rPr>
        <w:t>Quiet Morning</w:t>
      </w:r>
      <w:r w:rsidRPr="00CD2E0D">
        <w:rPr>
          <w:rFonts w:ascii="Arial" w:hAnsi="Arial" w:cs="Arial"/>
          <w:color w:val="002060"/>
          <w:sz w:val="24"/>
          <w:szCs w:val="24"/>
        </w:rPr>
        <w:t xml:space="preserve"> </w:t>
      </w:r>
      <w:r w:rsidRPr="00D90996">
        <w:rPr>
          <w:rFonts w:ascii="Arial" w:hAnsi="Arial" w:cs="Arial"/>
          <w:sz w:val="24"/>
          <w:szCs w:val="24"/>
        </w:rPr>
        <w:t xml:space="preserve">on Saturday </w:t>
      </w:r>
      <w:r w:rsidR="005144AA">
        <w:rPr>
          <w:rFonts w:ascii="Arial" w:hAnsi="Arial" w:cs="Arial"/>
          <w:sz w:val="24"/>
          <w:szCs w:val="24"/>
        </w:rPr>
        <w:t>29</w:t>
      </w:r>
      <w:r w:rsidR="005144AA" w:rsidRPr="005144AA">
        <w:rPr>
          <w:rFonts w:ascii="Arial" w:hAnsi="Arial" w:cs="Arial"/>
          <w:sz w:val="24"/>
          <w:szCs w:val="24"/>
          <w:vertAlign w:val="superscript"/>
        </w:rPr>
        <w:t>th</w:t>
      </w:r>
      <w:r w:rsidR="005144AA">
        <w:rPr>
          <w:rFonts w:ascii="Arial" w:hAnsi="Arial" w:cs="Arial"/>
          <w:sz w:val="24"/>
          <w:szCs w:val="24"/>
        </w:rPr>
        <w:t xml:space="preserve"> November 2025. Please see the notice on the Community Notice board by the North Door</w:t>
      </w:r>
      <w:r w:rsidR="002F7A68">
        <w:rPr>
          <w:rFonts w:ascii="Arial" w:hAnsi="Arial" w:cs="Arial"/>
          <w:sz w:val="24"/>
          <w:szCs w:val="24"/>
        </w:rPr>
        <w:t xml:space="preserve"> for further details</w:t>
      </w:r>
      <w:r w:rsidR="005144AA">
        <w:rPr>
          <w:rFonts w:ascii="Arial" w:hAnsi="Arial" w:cs="Arial"/>
          <w:sz w:val="24"/>
          <w:szCs w:val="24"/>
        </w:rPr>
        <w:t>.</w:t>
      </w:r>
    </w:p>
    <w:p w14:paraId="2BEA0D04" w14:textId="604AE4BD" w:rsidR="00886455" w:rsidRDefault="00FF77E4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7F144B">
        <w:rPr>
          <w:rFonts w:ascii="Arial" w:hAnsi="Arial" w:cs="Arial"/>
          <w:b/>
          <w:bCs/>
          <w:color w:val="7030A0"/>
          <w:sz w:val="24"/>
          <w:szCs w:val="24"/>
        </w:rPr>
        <w:t>Ex Urbe Chamber Choir</w:t>
      </w:r>
      <w:r w:rsidR="009357CE" w:rsidRPr="007F144B">
        <w:rPr>
          <w:rFonts w:ascii="Arial" w:hAnsi="Arial" w:cs="Arial"/>
          <w:color w:val="7030A0"/>
          <w:sz w:val="24"/>
          <w:szCs w:val="24"/>
        </w:rPr>
        <w:t xml:space="preserve"> </w:t>
      </w:r>
      <w:r w:rsidR="009357CE">
        <w:rPr>
          <w:rFonts w:ascii="Arial" w:hAnsi="Arial" w:cs="Arial"/>
          <w:sz w:val="24"/>
          <w:szCs w:val="24"/>
        </w:rPr>
        <w:t xml:space="preserve">will be performing </w:t>
      </w:r>
      <w:r w:rsidR="00C57F23">
        <w:rPr>
          <w:rFonts w:ascii="Arial" w:hAnsi="Arial" w:cs="Arial"/>
          <w:sz w:val="24"/>
          <w:szCs w:val="24"/>
        </w:rPr>
        <w:t xml:space="preserve">Christmas music </w:t>
      </w:r>
      <w:r w:rsidR="009357CE">
        <w:rPr>
          <w:rFonts w:ascii="Arial" w:hAnsi="Arial" w:cs="Arial"/>
          <w:sz w:val="24"/>
          <w:szCs w:val="24"/>
        </w:rPr>
        <w:t>in church</w:t>
      </w:r>
      <w:r w:rsidR="005447CF">
        <w:rPr>
          <w:rFonts w:ascii="Arial" w:hAnsi="Arial" w:cs="Arial"/>
          <w:sz w:val="24"/>
          <w:szCs w:val="24"/>
        </w:rPr>
        <w:t xml:space="preserve"> on Saturday 6</w:t>
      </w:r>
      <w:r w:rsidR="005447CF" w:rsidRPr="005447CF">
        <w:rPr>
          <w:rFonts w:ascii="Arial" w:hAnsi="Arial" w:cs="Arial"/>
          <w:sz w:val="24"/>
          <w:szCs w:val="24"/>
          <w:vertAlign w:val="superscript"/>
        </w:rPr>
        <w:t>th</w:t>
      </w:r>
      <w:r w:rsidR="005447CF">
        <w:rPr>
          <w:rFonts w:ascii="Arial" w:hAnsi="Arial" w:cs="Arial"/>
          <w:sz w:val="24"/>
          <w:szCs w:val="24"/>
        </w:rPr>
        <w:t xml:space="preserve"> December at 6pm. Tickets £12 </w:t>
      </w:r>
      <w:r w:rsidR="007F144B">
        <w:rPr>
          <w:rFonts w:ascii="Arial" w:hAnsi="Arial" w:cs="Arial"/>
          <w:sz w:val="24"/>
          <w:szCs w:val="24"/>
        </w:rPr>
        <w:t>from www.exurbe.org</w:t>
      </w:r>
      <w:r w:rsidR="009357CE">
        <w:rPr>
          <w:rFonts w:ascii="Arial" w:hAnsi="Arial" w:cs="Arial"/>
          <w:sz w:val="24"/>
          <w:szCs w:val="24"/>
        </w:rPr>
        <w:t xml:space="preserve"> </w:t>
      </w:r>
    </w:p>
    <w:p w14:paraId="0AE664CA" w14:textId="00FF2E79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62282F">
        <w:rPr>
          <w:rFonts w:ascii="Arial" w:hAnsi="Arial" w:cs="Arial"/>
          <w:b/>
          <w:bCs/>
          <w:color w:val="ED7D31" w:themeColor="accent2"/>
          <w:sz w:val="24"/>
          <w:szCs w:val="24"/>
        </w:rPr>
        <w:t>Toy and Christingle Service</w:t>
      </w:r>
      <w:r w:rsidRPr="0062282F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 w:rsidR="004B575B">
        <w:rPr>
          <w:rFonts w:ascii="Arial" w:hAnsi="Arial" w:cs="Arial"/>
          <w:sz w:val="24"/>
          <w:szCs w:val="24"/>
        </w:rPr>
        <w:t>, 2025,</w:t>
      </w:r>
      <w:r w:rsidR="001415C4">
        <w:rPr>
          <w:rFonts w:ascii="Arial" w:hAnsi="Arial" w:cs="Arial"/>
          <w:sz w:val="24"/>
          <w:szCs w:val="24"/>
        </w:rPr>
        <w:t xml:space="preserve"> at 1</w:t>
      </w:r>
      <w:r w:rsidR="0062282F">
        <w:rPr>
          <w:rFonts w:ascii="Arial" w:hAnsi="Arial" w:cs="Arial"/>
          <w:sz w:val="24"/>
          <w:szCs w:val="24"/>
        </w:rPr>
        <w:t>1am.</w:t>
      </w:r>
      <w:r w:rsidR="001415C4">
        <w:rPr>
          <w:rFonts w:ascii="Arial" w:hAnsi="Arial" w:cs="Arial"/>
          <w:sz w:val="24"/>
          <w:szCs w:val="24"/>
        </w:rPr>
        <w:t xml:space="preserve"> Christingles for all. If </w:t>
      </w:r>
      <w:r w:rsidR="00F0302E">
        <w:rPr>
          <w:rFonts w:ascii="Arial" w:hAnsi="Arial" w:cs="Arial"/>
          <w:sz w:val="24"/>
          <w:szCs w:val="24"/>
        </w:rPr>
        <w:t xml:space="preserve">you feel able, please bring a cash donation for The Children’s Society and an unwrapped gift </w:t>
      </w:r>
      <w:r w:rsidR="00952B75">
        <w:rPr>
          <w:rFonts w:ascii="Arial" w:hAnsi="Arial" w:cs="Arial"/>
          <w:sz w:val="24"/>
          <w:szCs w:val="24"/>
        </w:rPr>
        <w:t xml:space="preserve">for Birmingham City Mission’s Christmas Toylink distribution of gifts to families in need. </w:t>
      </w:r>
      <w:r w:rsidR="00A63DCB">
        <w:rPr>
          <w:rFonts w:ascii="Arial" w:hAnsi="Arial" w:cs="Arial"/>
          <w:sz w:val="24"/>
          <w:szCs w:val="24"/>
        </w:rPr>
        <w:t>BCM request gifts for children</w:t>
      </w:r>
      <w:r w:rsidR="00883F6B">
        <w:rPr>
          <w:rFonts w:ascii="Arial" w:hAnsi="Arial" w:cs="Arial"/>
          <w:sz w:val="24"/>
          <w:szCs w:val="24"/>
        </w:rPr>
        <w:t xml:space="preserve">, especially for babies and </w:t>
      </w:r>
      <w:r w:rsidR="00C300D6">
        <w:rPr>
          <w:rFonts w:ascii="Arial" w:hAnsi="Arial" w:cs="Arial"/>
          <w:sz w:val="24"/>
          <w:szCs w:val="24"/>
        </w:rPr>
        <w:t>9–15-year-olds</w:t>
      </w:r>
      <w:r w:rsidR="00883F6B">
        <w:rPr>
          <w:rFonts w:ascii="Arial" w:hAnsi="Arial" w:cs="Arial"/>
          <w:sz w:val="24"/>
          <w:szCs w:val="24"/>
        </w:rPr>
        <w:t>. New books, toys, games and puzzles</w:t>
      </w:r>
      <w:r w:rsidR="00C22482">
        <w:rPr>
          <w:rFonts w:ascii="Arial" w:hAnsi="Arial" w:cs="Arial"/>
          <w:sz w:val="24"/>
          <w:szCs w:val="24"/>
        </w:rPr>
        <w:t xml:space="preserve"> (not used ones). </w:t>
      </w:r>
      <w:r w:rsidR="00C22482" w:rsidRPr="00DB6560">
        <w:rPr>
          <w:rFonts w:ascii="Arial" w:hAnsi="Arial" w:cs="Arial"/>
          <w:b/>
          <w:bCs/>
          <w:sz w:val="24"/>
          <w:szCs w:val="24"/>
        </w:rPr>
        <w:t>Please do not wrap your gift</w:t>
      </w:r>
      <w:r w:rsidR="00C22482">
        <w:rPr>
          <w:rFonts w:ascii="Arial" w:hAnsi="Arial" w:cs="Arial"/>
          <w:sz w:val="24"/>
          <w:szCs w:val="24"/>
        </w:rPr>
        <w:t xml:space="preserve"> so that they can match the gift to the child.</w:t>
      </w:r>
      <w:r w:rsidR="00304205">
        <w:rPr>
          <w:rFonts w:ascii="Arial" w:hAnsi="Arial" w:cs="Arial"/>
          <w:sz w:val="24"/>
          <w:szCs w:val="24"/>
        </w:rPr>
        <w:t xml:space="preserve"> If you prefer to give </w:t>
      </w:r>
      <w:r w:rsidR="00C76C4B">
        <w:rPr>
          <w:rFonts w:ascii="Arial" w:hAnsi="Arial" w:cs="Arial"/>
          <w:sz w:val="24"/>
          <w:szCs w:val="24"/>
        </w:rPr>
        <w:t>online,</w:t>
      </w:r>
      <w:r w:rsidR="00304205">
        <w:rPr>
          <w:rFonts w:ascii="Arial" w:hAnsi="Arial" w:cs="Arial"/>
          <w:sz w:val="24"/>
          <w:szCs w:val="24"/>
        </w:rPr>
        <w:t xml:space="preserve"> please go to The Children’s Society and BCM web pages</w:t>
      </w:r>
      <w:r w:rsidR="00DB6560">
        <w:rPr>
          <w:rFonts w:ascii="Arial" w:hAnsi="Arial" w:cs="Arial"/>
          <w:sz w:val="24"/>
          <w:szCs w:val="24"/>
        </w:rPr>
        <w:t>. If you’re unable to give, please come and collect your Christingle, all the same.</w:t>
      </w:r>
    </w:p>
    <w:p w14:paraId="1F9360C6" w14:textId="11A35375" w:rsidR="003A67AC" w:rsidRPr="00AA0E43" w:rsidRDefault="00C7646D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Future 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date</w:t>
      </w:r>
      <w:r w:rsidR="00FB59CD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9E4BA6">
        <w:rPr>
          <w:rFonts w:ascii="Arial" w:hAnsi="Arial" w:cs="Arial"/>
          <w:b/>
          <w:bCs/>
          <w:color w:val="EE0000"/>
          <w:sz w:val="24"/>
          <w:szCs w:val="24"/>
        </w:rPr>
        <w:t>Christmas Fair</w:t>
      </w:r>
      <w:r w:rsidR="0083495F" w:rsidRPr="0083495F">
        <w:rPr>
          <w:rFonts w:ascii="Arial" w:hAnsi="Arial" w:cs="Arial"/>
          <w:color w:val="EE0000"/>
          <w:sz w:val="24"/>
          <w:szCs w:val="24"/>
        </w:rPr>
        <w:t xml:space="preserve"> </w:t>
      </w:r>
      <w:r w:rsidR="0083495F">
        <w:rPr>
          <w:rFonts w:ascii="Arial" w:hAnsi="Arial" w:cs="Arial"/>
          <w:sz w:val="24"/>
          <w:szCs w:val="24"/>
        </w:rPr>
        <w:t>11am-1pm on Saturday 13</w:t>
      </w:r>
      <w:r w:rsidR="0083495F" w:rsidRPr="0083495F">
        <w:rPr>
          <w:rFonts w:ascii="Arial" w:hAnsi="Arial" w:cs="Arial"/>
          <w:sz w:val="24"/>
          <w:szCs w:val="24"/>
          <w:vertAlign w:val="superscript"/>
        </w:rPr>
        <w:t>th</w:t>
      </w:r>
      <w:r w:rsidR="0083495F">
        <w:rPr>
          <w:rFonts w:ascii="Arial" w:hAnsi="Arial" w:cs="Arial"/>
          <w:sz w:val="24"/>
          <w:szCs w:val="24"/>
        </w:rPr>
        <w:t xml:space="preserve"> December</w:t>
      </w:r>
      <w:r w:rsidR="00DC4BE2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DC4BE2">
        <w:rPr>
          <w:rFonts w:ascii="Arial" w:hAnsi="Arial" w:cs="Arial"/>
          <w:sz w:val="24"/>
          <w:szCs w:val="24"/>
        </w:rPr>
        <w:t>Fentham</w:t>
      </w:r>
      <w:proofErr w:type="spellEnd"/>
      <w:r w:rsidR="00DC4BE2">
        <w:rPr>
          <w:rFonts w:ascii="Arial" w:hAnsi="Arial" w:cs="Arial"/>
          <w:sz w:val="24"/>
          <w:szCs w:val="24"/>
        </w:rPr>
        <w:t xml:space="preserve"> Hall</w:t>
      </w:r>
      <w:r w:rsidR="0083495F">
        <w:rPr>
          <w:rFonts w:ascii="Arial" w:hAnsi="Arial" w:cs="Arial"/>
          <w:sz w:val="24"/>
          <w:szCs w:val="24"/>
        </w:rPr>
        <w:t>.</w:t>
      </w:r>
      <w:r w:rsidR="00FB59CD">
        <w:rPr>
          <w:rFonts w:ascii="Arial" w:hAnsi="Arial" w:cs="Arial"/>
          <w:sz w:val="24"/>
          <w:szCs w:val="24"/>
        </w:rPr>
        <w:t xml:space="preserve"> </w:t>
      </w:r>
      <w:r w:rsidR="009E5265" w:rsidRPr="00BA7D73">
        <w:rPr>
          <w:rFonts w:ascii="Arial" w:hAnsi="Arial" w:cs="Arial"/>
          <w:color w:val="EE0000"/>
          <w:sz w:val="24"/>
          <w:szCs w:val="24"/>
        </w:rPr>
        <w:t>Nine Lessons and Carols</w:t>
      </w:r>
      <w:r w:rsidR="00A15435" w:rsidRPr="00BA7D73">
        <w:rPr>
          <w:rFonts w:ascii="Arial" w:hAnsi="Arial" w:cs="Arial"/>
          <w:color w:val="EE0000"/>
          <w:sz w:val="24"/>
          <w:szCs w:val="24"/>
        </w:rPr>
        <w:t xml:space="preserve"> </w:t>
      </w:r>
      <w:r w:rsidR="00A15435">
        <w:rPr>
          <w:rFonts w:ascii="Arial" w:hAnsi="Arial" w:cs="Arial"/>
          <w:sz w:val="24"/>
          <w:szCs w:val="24"/>
        </w:rPr>
        <w:t>21</w:t>
      </w:r>
      <w:r w:rsidR="00A15435" w:rsidRPr="00A15435">
        <w:rPr>
          <w:rFonts w:ascii="Arial" w:hAnsi="Arial" w:cs="Arial"/>
          <w:sz w:val="24"/>
          <w:szCs w:val="24"/>
          <w:vertAlign w:val="superscript"/>
        </w:rPr>
        <w:t>st</w:t>
      </w:r>
      <w:r w:rsidR="00A15435">
        <w:rPr>
          <w:rFonts w:ascii="Arial" w:hAnsi="Arial" w:cs="Arial"/>
          <w:sz w:val="24"/>
          <w:szCs w:val="24"/>
        </w:rPr>
        <w:t xml:space="preserve"> December </w:t>
      </w:r>
      <w:r w:rsidR="006C6715">
        <w:rPr>
          <w:rFonts w:ascii="Arial" w:hAnsi="Arial" w:cs="Arial"/>
          <w:sz w:val="24"/>
          <w:szCs w:val="24"/>
        </w:rPr>
        <w:t xml:space="preserve">6.30pm. </w:t>
      </w:r>
      <w:r w:rsidR="00AA571D" w:rsidRPr="00061AEA">
        <w:rPr>
          <w:rFonts w:ascii="Arial" w:hAnsi="Arial" w:cs="Arial"/>
          <w:color w:val="EE0000"/>
          <w:sz w:val="24"/>
          <w:szCs w:val="24"/>
        </w:rPr>
        <w:t xml:space="preserve">Children’s </w:t>
      </w:r>
      <w:r w:rsidR="00A50D7C" w:rsidRPr="00061AEA">
        <w:rPr>
          <w:rFonts w:ascii="Arial" w:hAnsi="Arial" w:cs="Arial"/>
          <w:color w:val="EE0000"/>
          <w:sz w:val="24"/>
          <w:szCs w:val="24"/>
        </w:rPr>
        <w:t>Village Nativity T</w:t>
      </w:r>
      <w:r w:rsidR="00EE57E6" w:rsidRPr="00061AEA">
        <w:rPr>
          <w:rFonts w:ascii="Arial" w:hAnsi="Arial" w:cs="Arial"/>
          <w:color w:val="EE0000"/>
          <w:sz w:val="24"/>
          <w:szCs w:val="24"/>
        </w:rPr>
        <w:t>rail</w:t>
      </w:r>
      <w:r w:rsidR="00EE57E6">
        <w:rPr>
          <w:rFonts w:ascii="Arial" w:hAnsi="Arial" w:cs="Arial"/>
          <w:sz w:val="24"/>
          <w:szCs w:val="24"/>
        </w:rPr>
        <w:t xml:space="preserve">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r w:rsidR="00C138B9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C138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38B9">
        <w:rPr>
          <w:rFonts w:ascii="Arial" w:hAnsi="Arial" w:cs="Arial"/>
          <w:sz w:val="24"/>
          <w:szCs w:val="24"/>
        </w:rPr>
        <w:t>2.30-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6C6715" w:rsidRPr="00BA7D73">
        <w:rPr>
          <w:rFonts w:ascii="Arial" w:hAnsi="Arial" w:cs="Arial"/>
          <w:color w:val="EE0000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with </w:t>
      </w:r>
      <w:r w:rsidR="00B11647" w:rsidRPr="00BA7D73">
        <w:rPr>
          <w:rFonts w:ascii="Arial" w:hAnsi="Arial" w:cs="Arial"/>
          <w:color w:val="EE0000"/>
          <w:sz w:val="24"/>
          <w:szCs w:val="24"/>
        </w:rPr>
        <w:t xml:space="preserve">Midnight Mass </w:t>
      </w:r>
      <w:r w:rsidR="00B11647">
        <w:rPr>
          <w:rFonts w:ascii="Arial" w:hAnsi="Arial" w:cs="Arial"/>
          <w:sz w:val="24"/>
          <w:szCs w:val="24"/>
        </w:rPr>
        <w:t>at 11.30pm.</w:t>
      </w:r>
      <w:r w:rsidR="00CE6A39">
        <w:rPr>
          <w:rFonts w:ascii="Arial" w:hAnsi="Arial" w:cs="Arial"/>
          <w:sz w:val="24"/>
          <w:szCs w:val="24"/>
        </w:rPr>
        <w:t xml:space="preserve"> </w:t>
      </w:r>
      <w:r w:rsidR="00CE6A39" w:rsidRPr="00021A3A">
        <w:rPr>
          <w:rFonts w:ascii="Arial" w:hAnsi="Arial" w:cs="Arial"/>
          <w:color w:val="EE0000"/>
          <w:sz w:val="24"/>
          <w:szCs w:val="24"/>
        </w:rPr>
        <w:t xml:space="preserve">Christmas Day service </w:t>
      </w:r>
      <w:r w:rsidR="00CE6A39">
        <w:rPr>
          <w:rFonts w:ascii="Arial" w:hAnsi="Arial" w:cs="Arial"/>
          <w:sz w:val="24"/>
          <w:szCs w:val="24"/>
        </w:rPr>
        <w:t xml:space="preserve">will be </w:t>
      </w:r>
      <w:r w:rsidR="00E04A2E">
        <w:rPr>
          <w:rFonts w:ascii="Arial" w:hAnsi="Arial" w:cs="Arial"/>
          <w:sz w:val="24"/>
          <w:szCs w:val="24"/>
        </w:rPr>
        <w:t xml:space="preserve">Family Communion </w:t>
      </w:r>
      <w:r w:rsidR="00997FAC">
        <w:rPr>
          <w:rFonts w:ascii="Arial" w:hAnsi="Arial" w:cs="Arial"/>
          <w:sz w:val="24"/>
          <w:szCs w:val="24"/>
        </w:rPr>
        <w:t>at</w:t>
      </w:r>
      <w:r w:rsidR="00CE6A39">
        <w:rPr>
          <w:rFonts w:ascii="Arial" w:hAnsi="Arial" w:cs="Arial"/>
          <w:sz w:val="24"/>
          <w:szCs w:val="24"/>
        </w:rPr>
        <w:t xml:space="preserve"> 11am</w:t>
      </w:r>
      <w:r w:rsidR="00ED090C">
        <w:rPr>
          <w:rFonts w:ascii="Arial" w:hAnsi="Arial" w:cs="Arial"/>
          <w:sz w:val="24"/>
          <w:szCs w:val="24"/>
        </w:rPr>
        <w:t>.</w:t>
      </w:r>
    </w:p>
    <w:p w14:paraId="00ED9DDD" w14:textId="77777777" w:rsidR="003A67AC" w:rsidRP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7B0F12FB" w14:textId="72147883" w:rsidR="00DA31BF" w:rsidRPr="007137A6" w:rsidRDefault="00022365" w:rsidP="00FE643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Barston</w:t>
      </w:r>
      <w:bookmarkEnd w:id="5"/>
      <w:r w:rsidRPr="007137A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1F62C26" w14:textId="5953C982" w:rsidR="0013066C" w:rsidRDefault="00DE1049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85362">
        <w:rPr>
          <w:rFonts w:ascii="Arial" w:hAnsi="Arial" w:cs="Arial"/>
          <w:b/>
          <w:bCs/>
          <w:noProof/>
          <w:color w:val="70AD47" w:themeColor="accent6"/>
          <w:sz w:val="24"/>
          <w:szCs w:val="24"/>
        </w:rPr>
        <w:t>A very warm welcome</w:t>
      </w:r>
      <w:r w:rsidRPr="00A85362">
        <w:rPr>
          <w:rFonts w:ascii="Arial" w:hAnsi="Arial" w:cs="Arial"/>
          <w:noProof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to our Area Dean, </w:t>
      </w:r>
      <w:r w:rsidR="00B754AD">
        <w:rPr>
          <w:rFonts w:ascii="Arial" w:hAnsi="Arial" w:cs="Arial"/>
          <w:noProof/>
          <w:sz w:val="24"/>
          <w:szCs w:val="24"/>
        </w:rPr>
        <w:t>T</w:t>
      </w:r>
      <w:r>
        <w:rPr>
          <w:rFonts w:ascii="Arial" w:hAnsi="Arial" w:cs="Arial"/>
          <w:noProof/>
          <w:sz w:val="24"/>
          <w:szCs w:val="24"/>
        </w:rPr>
        <w:t xml:space="preserve">ony </w:t>
      </w:r>
      <w:r w:rsidR="003127AC">
        <w:rPr>
          <w:rFonts w:ascii="Arial" w:hAnsi="Arial" w:cs="Arial"/>
          <w:noProof/>
          <w:sz w:val="24"/>
          <w:szCs w:val="24"/>
        </w:rPr>
        <w:t>Rindl, who will be preaching and presiding at today’s co</w:t>
      </w:r>
      <w:r w:rsidR="00EC6984">
        <w:rPr>
          <w:rFonts w:ascii="Arial" w:hAnsi="Arial" w:cs="Arial"/>
          <w:noProof/>
          <w:sz w:val="24"/>
          <w:szCs w:val="24"/>
        </w:rPr>
        <w:t>mmunion service. Also welcome to Alex and some of his music team from Knowle.</w:t>
      </w:r>
      <w:r w:rsidR="00F470F9">
        <w:rPr>
          <w:rFonts w:ascii="Arial" w:hAnsi="Arial" w:cs="Arial"/>
          <w:noProof/>
          <w:sz w:val="24"/>
          <w:szCs w:val="24"/>
        </w:rPr>
        <w:t>It’s great for you to be leading our worship again this morning. You have been such a blessing on previous visits.</w:t>
      </w:r>
    </w:p>
    <w:p w14:paraId="005B6026" w14:textId="729C3AF8" w:rsidR="00A84C37" w:rsidRDefault="00A84C37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18</w:t>
      </w:r>
      <w:r w:rsidRPr="00A84C37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A85362">
        <w:rPr>
          <w:rFonts w:ascii="Arial" w:hAnsi="Arial" w:cs="Arial"/>
          <w:b/>
          <w:bCs/>
          <w:noProof/>
          <w:color w:val="7030A0"/>
          <w:sz w:val="24"/>
          <w:szCs w:val="24"/>
        </w:rPr>
        <w:t>Hobby House</w:t>
      </w:r>
      <w:r w:rsidRPr="00A85362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10am-12 noon and </w:t>
      </w:r>
      <w:r w:rsidRPr="00A85362">
        <w:rPr>
          <w:rFonts w:ascii="Arial" w:hAnsi="Arial" w:cs="Arial"/>
          <w:b/>
          <w:bCs/>
          <w:noProof/>
          <w:color w:val="7030A0"/>
          <w:sz w:val="24"/>
          <w:szCs w:val="24"/>
        </w:rPr>
        <w:t>Tea Club</w:t>
      </w:r>
      <w:r w:rsidRPr="00A85362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at 2pm</w:t>
      </w:r>
      <w:r w:rsidR="00A85362">
        <w:rPr>
          <w:rFonts w:ascii="Arial" w:hAnsi="Arial" w:cs="Arial"/>
          <w:noProof/>
          <w:sz w:val="24"/>
          <w:szCs w:val="24"/>
        </w:rPr>
        <w:t xml:space="preserve"> in St. Swithin’s House. All welcome.</w:t>
      </w:r>
    </w:p>
    <w:p w14:paraId="24F3C023" w14:textId="3FEA0D36" w:rsidR="00A85362" w:rsidRDefault="00A85362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Wednesday </w:t>
      </w:r>
      <w:r w:rsidR="00803CB8">
        <w:rPr>
          <w:rFonts w:ascii="Arial" w:hAnsi="Arial" w:cs="Arial"/>
          <w:noProof/>
          <w:sz w:val="24"/>
          <w:szCs w:val="24"/>
        </w:rPr>
        <w:t>19</w:t>
      </w:r>
      <w:r w:rsidR="00803CB8" w:rsidRPr="00803CB8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803CB8">
        <w:rPr>
          <w:rFonts w:ascii="Arial" w:hAnsi="Arial" w:cs="Arial"/>
          <w:noProof/>
          <w:sz w:val="24"/>
          <w:szCs w:val="24"/>
        </w:rPr>
        <w:t xml:space="preserve"> </w:t>
      </w:r>
      <w:r w:rsidR="00803CB8" w:rsidRPr="00803CB8">
        <w:rPr>
          <w:rFonts w:ascii="Arial" w:hAnsi="Arial" w:cs="Arial"/>
          <w:b/>
          <w:bCs/>
          <w:noProof/>
          <w:color w:val="00B0F0"/>
          <w:sz w:val="24"/>
          <w:szCs w:val="24"/>
        </w:rPr>
        <w:t>service at Eastcote</w:t>
      </w:r>
      <w:r w:rsidR="00803CB8" w:rsidRPr="00803CB8">
        <w:rPr>
          <w:rFonts w:ascii="Arial" w:hAnsi="Arial" w:cs="Arial"/>
          <w:noProof/>
          <w:color w:val="00B0F0"/>
          <w:sz w:val="24"/>
          <w:szCs w:val="24"/>
        </w:rPr>
        <w:t xml:space="preserve"> </w:t>
      </w:r>
      <w:r w:rsidR="00803CB8">
        <w:rPr>
          <w:rFonts w:ascii="Arial" w:hAnsi="Arial" w:cs="Arial"/>
          <w:noProof/>
          <w:sz w:val="24"/>
          <w:szCs w:val="24"/>
        </w:rPr>
        <w:t>Park Care Home led by members of church.</w:t>
      </w:r>
    </w:p>
    <w:p w14:paraId="0086898B" w14:textId="77777777" w:rsidR="008B24DE" w:rsidRDefault="00A4446E" w:rsidP="008B24DE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B575B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Rota</w:t>
      </w:r>
      <w:r w:rsidR="00374244">
        <w:rPr>
          <w:rFonts w:ascii="Arial" w:hAnsi="Arial" w:cs="Arial"/>
          <w:noProof/>
          <w:sz w:val="24"/>
          <w:szCs w:val="24"/>
        </w:rPr>
        <w:t xml:space="preserve"> – We are preparing the next rota for services </w:t>
      </w:r>
      <w:r w:rsidR="002D7114">
        <w:rPr>
          <w:rFonts w:ascii="Arial" w:hAnsi="Arial" w:cs="Arial"/>
          <w:noProof/>
          <w:sz w:val="24"/>
          <w:szCs w:val="24"/>
        </w:rPr>
        <w:t>in the New Year. If you would like to offer to help in any way please speak to Shirley or Linda</w:t>
      </w:r>
      <w:r w:rsidR="00BD5814">
        <w:rPr>
          <w:rFonts w:ascii="Arial" w:hAnsi="Arial" w:cs="Arial"/>
          <w:noProof/>
          <w:sz w:val="24"/>
          <w:szCs w:val="24"/>
        </w:rPr>
        <w:t>. We are a team and there are lots of ways you</w:t>
      </w:r>
      <w:r w:rsidR="0035632B">
        <w:rPr>
          <w:rFonts w:ascii="Arial" w:hAnsi="Arial" w:cs="Arial"/>
          <w:noProof/>
          <w:sz w:val="24"/>
          <w:szCs w:val="24"/>
        </w:rPr>
        <w:t xml:space="preserve"> could help.</w:t>
      </w:r>
    </w:p>
    <w:p w14:paraId="7D1427AB" w14:textId="6681F51B" w:rsidR="00D6039B" w:rsidRDefault="00A93053" w:rsidP="008B24DE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B24DE">
        <w:rPr>
          <w:rFonts w:ascii="Arial" w:hAnsi="Arial" w:cs="Arial"/>
          <w:b/>
          <w:bCs/>
          <w:noProof/>
          <w:color w:val="EE0000"/>
          <w:sz w:val="24"/>
          <w:szCs w:val="24"/>
        </w:rPr>
        <w:t>Christmas Fayre</w:t>
      </w:r>
      <w:r w:rsidRPr="008B24DE">
        <w:rPr>
          <w:rFonts w:ascii="Arial" w:hAnsi="Arial" w:cs="Arial"/>
          <w:noProof/>
          <w:color w:val="EE0000"/>
          <w:sz w:val="24"/>
          <w:szCs w:val="24"/>
        </w:rPr>
        <w:t xml:space="preserve"> </w:t>
      </w:r>
      <w:r w:rsidRPr="008B24DE">
        <w:rPr>
          <w:rFonts w:ascii="Arial" w:hAnsi="Arial" w:cs="Arial"/>
          <w:noProof/>
          <w:sz w:val="24"/>
          <w:szCs w:val="24"/>
        </w:rPr>
        <w:t>on 29</w:t>
      </w:r>
      <w:r w:rsidRPr="008B24DE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8B24DE">
        <w:rPr>
          <w:rFonts w:ascii="Arial" w:hAnsi="Arial" w:cs="Arial"/>
          <w:noProof/>
          <w:sz w:val="24"/>
          <w:szCs w:val="24"/>
        </w:rPr>
        <w:t xml:space="preserve"> November</w:t>
      </w:r>
      <w:r w:rsidR="008B24DE">
        <w:rPr>
          <w:rFonts w:ascii="Arial" w:hAnsi="Arial" w:cs="Arial"/>
          <w:noProof/>
          <w:sz w:val="24"/>
          <w:szCs w:val="24"/>
        </w:rPr>
        <w:t xml:space="preserve"> – help needed to provide </w:t>
      </w:r>
      <w:r w:rsidR="008B24DE" w:rsidRPr="00805FF9">
        <w:rPr>
          <w:rFonts w:ascii="Arial" w:hAnsi="Arial" w:cs="Arial"/>
          <w:b/>
          <w:bCs/>
          <w:noProof/>
          <w:sz w:val="24"/>
          <w:szCs w:val="24"/>
        </w:rPr>
        <w:t>cakes</w:t>
      </w:r>
      <w:r w:rsidR="008B24DE">
        <w:rPr>
          <w:rFonts w:ascii="Arial" w:hAnsi="Arial" w:cs="Arial"/>
          <w:noProof/>
          <w:sz w:val="24"/>
          <w:szCs w:val="24"/>
        </w:rPr>
        <w:t xml:space="preserve"> for the cake stall. Please bring on Friday or Saturday.</w:t>
      </w:r>
      <w:r w:rsidR="00D40FBD">
        <w:rPr>
          <w:rFonts w:ascii="Arial" w:hAnsi="Arial" w:cs="Arial"/>
          <w:noProof/>
          <w:sz w:val="24"/>
          <w:szCs w:val="24"/>
        </w:rPr>
        <w:t xml:space="preserve"> We also need </w:t>
      </w:r>
      <w:r w:rsidR="00D40FBD" w:rsidRPr="005C571A">
        <w:rPr>
          <w:rFonts w:ascii="Arial" w:hAnsi="Arial" w:cs="Arial"/>
          <w:b/>
          <w:bCs/>
          <w:noProof/>
          <w:sz w:val="24"/>
          <w:szCs w:val="24"/>
        </w:rPr>
        <w:t>prizes for the tombola</w:t>
      </w:r>
      <w:r w:rsidR="00D40FBD">
        <w:rPr>
          <w:rFonts w:ascii="Arial" w:hAnsi="Arial" w:cs="Arial"/>
          <w:noProof/>
          <w:sz w:val="24"/>
          <w:szCs w:val="24"/>
        </w:rPr>
        <w:t xml:space="preserve"> suitable for children and adults.</w:t>
      </w:r>
      <w:r w:rsidR="00157094">
        <w:rPr>
          <w:rFonts w:ascii="Arial" w:hAnsi="Arial" w:cs="Arial"/>
          <w:noProof/>
          <w:sz w:val="24"/>
          <w:szCs w:val="24"/>
        </w:rPr>
        <w:t xml:space="preserve"> Edible items and bottles are always popular. These need to be </w:t>
      </w:r>
      <w:r w:rsidR="00DE7893">
        <w:rPr>
          <w:rFonts w:ascii="Arial" w:hAnsi="Arial" w:cs="Arial"/>
          <w:noProof/>
          <w:sz w:val="24"/>
          <w:szCs w:val="24"/>
        </w:rPr>
        <w:t>brought to church</w:t>
      </w:r>
      <w:r w:rsidR="00DE7893" w:rsidRPr="005C571A">
        <w:rPr>
          <w:rFonts w:ascii="Arial" w:hAnsi="Arial" w:cs="Arial"/>
          <w:b/>
          <w:bCs/>
          <w:noProof/>
          <w:sz w:val="24"/>
          <w:szCs w:val="24"/>
        </w:rPr>
        <w:t xml:space="preserve"> by next Sunday 23</w:t>
      </w:r>
      <w:r w:rsidR="00DE7893" w:rsidRPr="005C571A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rd</w:t>
      </w:r>
      <w:r w:rsidR="00DE7893">
        <w:rPr>
          <w:rFonts w:ascii="Arial" w:hAnsi="Arial" w:cs="Arial"/>
          <w:noProof/>
          <w:sz w:val="24"/>
          <w:szCs w:val="24"/>
        </w:rPr>
        <w:t xml:space="preserve"> please and given to Rachael</w:t>
      </w:r>
      <w:r w:rsidR="00DC661D">
        <w:rPr>
          <w:rFonts w:ascii="Arial" w:hAnsi="Arial" w:cs="Arial"/>
          <w:noProof/>
          <w:sz w:val="24"/>
          <w:szCs w:val="24"/>
        </w:rPr>
        <w:t>. Finally invite your friends and neighbours.</w:t>
      </w:r>
    </w:p>
    <w:p w14:paraId="607C9762" w14:textId="02636E56" w:rsidR="00805FF9" w:rsidRPr="008B24DE" w:rsidRDefault="00805FF9" w:rsidP="008B24DE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05FF9">
        <w:rPr>
          <w:rFonts w:ascii="Arial" w:hAnsi="Arial" w:cs="Arial"/>
          <w:b/>
          <w:bCs/>
          <w:noProof/>
          <w:color w:val="00B050"/>
          <w:sz w:val="24"/>
          <w:szCs w:val="24"/>
        </w:rPr>
        <w:t>Treasurer needed!</w:t>
      </w:r>
      <w:r w:rsidRPr="00805FF9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805FF9">
        <w:rPr>
          <w:rFonts w:ascii="Arial" w:hAnsi="Arial" w:cs="Arial"/>
          <w:noProof/>
          <w:sz w:val="24"/>
          <w:szCs w:val="24"/>
        </w:rPr>
        <w:t>Please pray for this position to be filled.</w:t>
      </w:r>
    </w:p>
    <w:p w14:paraId="71AD4A4A" w14:textId="3A822038" w:rsidR="00DA36DF" w:rsidRPr="0081322D" w:rsidRDefault="00DA36DF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Clothing Coventry</w:t>
      </w:r>
      <w:r w:rsidRPr="004B575B">
        <w:rPr>
          <w:rFonts w:ascii="Arial" w:hAnsi="Arial" w:cs="Arial"/>
          <w:b/>
          <w:bCs/>
          <w:noProof/>
          <w:color w:val="92D050"/>
          <w:sz w:val="24"/>
          <w:szCs w:val="24"/>
        </w:rPr>
        <w:t xml:space="preserve"> clothing donations </w:t>
      </w:r>
      <w:r>
        <w:rPr>
          <w:rFonts w:ascii="Arial" w:hAnsi="Arial" w:cs="Arial"/>
          <w:noProof/>
          <w:sz w:val="24"/>
          <w:szCs w:val="24"/>
        </w:rPr>
        <w:t>welcome.</w:t>
      </w:r>
      <w:r w:rsidR="00DB2590">
        <w:rPr>
          <w:rFonts w:ascii="Arial" w:hAnsi="Arial" w:cs="Arial"/>
          <w:noProof/>
          <w:sz w:val="24"/>
          <w:szCs w:val="24"/>
        </w:rPr>
        <w:t xml:space="preserve"> Collection point at St. Swithin’s Church</w:t>
      </w:r>
      <w:r w:rsidR="00830232">
        <w:rPr>
          <w:rFonts w:ascii="Arial" w:hAnsi="Arial" w:cs="Arial"/>
          <w:noProof/>
          <w:sz w:val="24"/>
          <w:szCs w:val="24"/>
        </w:rPr>
        <w:t>. Amy Holt, Trustee of St. Swithin’s House will be collecting donations on the first weekend of every month.</w:t>
      </w:r>
    </w:p>
    <w:p w14:paraId="7AA528E3" w14:textId="4853F8C6" w:rsidR="00D1197F" w:rsidRDefault="00D1197F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634E4CBC" w14:textId="77777777" w:rsidR="003749F7" w:rsidRDefault="003749F7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0ECE3836" w14:textId="77777777" w:rsidR="003749F7" w:rsidRDefault="003749F7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18DC2631" w14:textId="0DE9E7C7" w:rsidR="00B42921" w:rsidRDefault="00B42921" w:rsidP="00B61298">
      <w:pPr>
        <w:pStyle w:val="ListParagraph"/>
        <w:spacing w:after="0" w:line="240" w:lineRule="auto"/>
        <w:ind w:left="170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  <w:r w:rsidRPr="00B42921"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  <w:t>Bickenhill</w:t>
      </w:r>
    </w:p>
    <w:p w14:paraId="2CE94E8B" w14:textId="77777777" w:rsidR="00B42921" w:rsidRDefault="00B42921" w:rsidP="00562EE0">
      <w:pPr>
        <w:spacing w:after="0" w:line="240" w:lineRule="auto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</w:p>
    <w:p w14:paraId="7DCA0268" w14:textId="443EB5F5" w:rsidR="00562EE0" w:rsidRPr="006E4BB1" w:rsidRDefault="00D962CB" w:rsidP="00073C36">
      <w:pPr>
        <w:pStyle w:val="ListParagraph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6E4BB1">
        <w:rPr>
          <w:rFonts w:ascii="Arial" w:hAnsi="Arial" w:cs="Arial"/>
          <w:noProof/>
          <w:sz w:val="24"/>
          <w:szCs w:val="24"/>
        </w:rPr>
        <w:t>The next PCC meeting is on Sunday 23</w:t>
      </w:r>
      <w:r w:rsidRPr="006E4BB1">
        <w:rPr>
          <w:rFonts w:ascii="Arial" w:hAnsi="Arial" w:cs="Arial"/>
          <w:noProof/>
          <w:sz w:val="24"/>
          <w:szCs w:val="24"/>
          <w:vertAlign w:val="superscript"/>
        </w:rPr>
        <w:t>rd</w:t>
      </w:r>
      <w:r w:rsidRPr="006E4BB1">
        <w:rPr>
          <w:rFonts w:ascii="Arial" w:hAnsi="Arial" w:cs="Arial"/>
          <w:noProof/>
          <w:sz w:val="24"/>
          <w:szCs w:val="24"/>
        </w:rPr>
        <w:t xml:space="preserve"> November after the service. Please pray for all those involved as they make decisions for the future running of the church and hall.</w:t>
      </w:r>
    </w:p>
    <w:p w14:paraId="73BE6787" w14:textId="0E2F1F22" w:rsidR="00180D63" w:rsidRPr="00AE25D6" w:rsidRDefault="00665ECA" w:rsidP="00AE25D6">
      <w:pPr>
        <w:pStyle w:val="ListParagraph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6E4BB1">
        <w:rPr>
          <w:rFonts w:ascii="Arial" w:hAnsi="Arial" w:cs="Arial"/>
          <w:noProof/>
          <w:sz w:val="24"/>
          <w:szCs w:val="24"/>
        </w:rPr>
        <w:t>There will be an interment of ashes of Roger Glover on 28</w:t>
      </w:r>
      <w:r w:rsidRPr="006E4BB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6E4BB1">
        <w:rPr>
          <w:rFonts w:ascii="Arial" w:hAnsi="Arial" w:cs="Arial"/>
          <w:noProof/>
          <w:sz w:val="24"/>
          <w:szCs w:val="24"/>
        </w:rPr>
        <w:t xml:space="preserve"> November, please remember the family in your prayers.</w:t>
      </w:r>
    </w:p>
    <w:p w14:paraId="24F248FC" w14:textId="24899914" w:rsidR="00FE7016" w:rsidRDefault="00FE7016" w:rsidP="00FE701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6A229AA" w14:textId="2D2EA1DD" w:rsidR="001B2EDD" w:rsidRPr="00525181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F914" w14:textId="77777777" w:rsidR="00E27836" w:rsidRDefault="00E27836" w:rsidP="0061465C">
      <w:pPr>
        <w:spacing w:after="0" w:line="240" w:lineRule="auto"/>
      </w:pPr>
      <w:r>
        <w:separator/>
      </w:r>
    </w:p>
  </w:endnote>
  <w:endnote w:type="continuationSeparator" w:id="0">
    <w:p w14:paraId="3A7A4B55" w14:textId="77777777" w:rsidR="00E27836" w:rsidRDefault="00E27836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F7F5" w14:textId="77777777" w:rsidR="00E27836" w:rsidRDefault="00E27836" w:rsidP="0061465C">
      <w:pPr>
        <w:spacing w:after="0" w:line="240" w:lineRule="auto"/>
      </w:pPr>
      <w:r>
        <w:separator/>
      </w:r>
    </w:p>
  </w:footnote>
  <w:footnote w:type="continuationSeparator" w:id="0">
    <w:p w14:paraId="6BB18B43" w14:textId="77777777" w:rsidR="00E27836" w:rsidRDefault="00E27836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5"/>
  </w:num>
  <w:num w:numId="2" w16cid:durableId="1142497998">
    <w:abstractNumId w:val="33"/>
  </w:num>
  <w:num w:numId="3" w16cid:durableId="1590694383">
    <w:abstractNumId w:val="14"/>
  </w:num>
  <w:num w:numId="4" w16cid:durableId="1707756116">
    <w:abstractNumId w:val="20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1"/>
  </w:num>
  <w:num w:numId="8" w16cid:durableId="1871408393">
    <w:abstractNumId w:val="22"/>
  </w:num>
  <w:num w:numId="9" w16cid:durableId="1977952339">
    <w:abstractNumId w:val="16"/>
  </w:num>
  <w:num w:numId="10" w16cid:durableId="335570387">
    <w:abstractNumId w:val="9"/>
  </w:num>
  <w:num w:numId="11" w16cid:durableId="404842531">
    <w:abstractNumId w:val="23"/>
  </w:num>
  <w:num w:numId="12" w16cid:durableId="428889452">
    <w:abstractNumId w:val="25"/>
  </w:num>
  <w:num w:numId="13" w16cid:durableId="461272051">
    <w:abstractNumId w:val="35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8"/>
  </w:num>
  <w:num w:numId="17" w16cid:durableId="753236034">
    <w:abstractNumId w:val="26"/>
  </w:num>
  <w:num w:numId="18" w16cid:durableId="802162974">
    <w:abstractNumId w:val="30"/>
  </w:num>
  <w:num w:numId="19" w16cid:durableId="844511345">
    <w:abstractNumId w:val="10"/>
  </w:num>
  <w:num w:numId="20" w16cid:durableId="387533650">
    <w:abstractNumId w:val="27"/>
  </w:num>
  <w:num w:numId="21" w16cid:durableId="1567763746">
    <w:abstractNumId w:val="17"/>
  </w:num>
  <w:num w:numId="22" w16cid:durableId="2140494136">
    <w:abstractNumId w:val="31"/>
  </w:num>
  <w:num w:numId="23" w16cid:durableId="2010137726">
    <w:abstractNumId w:val="24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19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4"/>
  </w:num>
  <w:num w:numId="31" w16cid:durableId="1825118149">
    <w:abstractNumId w:val="28"/>
  </w:num>
  <w:num w:numId="32" w16cid:durableId="1450198720">
    <w:abstractNumId w:val="32"/>
  </w:num>
  <w:num w:numId="33" w16cid:durableId="704718930">
    <w:abstractNumId w:val="4"/>
  </w:num>
  <w:num w:numId="34" w16cid:durableId="1989288137">
    <w:abstractNumId w:val="29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AB4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786"/>
    <w:rsid w:val="00081DFF"/>
    <w:rsid w:val="000823D2"/>
    <w:rsid w:val="000826D6"/>
    <w:rsid w:val="0008298C"/>
    <w:rsid w:val="00083013"/>
    <w:rsid w:val="000830D7"/>
    <w:rsid w:val="00083D70"/>
    <w:rsid w:val="0008406D"/>
    <w:rsid w:val="00084C08"/>
    <w:rsid w:val="00084D6A"/>
    <w:rsid w:val="00084E20"/>
    <w:rsid w:val="000850F2"/>
    <w:rsid w:val="0008512A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FC0"/>
    <w:rsid w:val="00103000"/>
    <w:rsid w:val="001039F8"/>
    <w:rsid w:val="00103E82"/>
    <w:rsid w:val="00104347"/>
    <w:rsid w:val="00104499"/>
    <w:rsid w:val="0010469A"/>
    <w:rsid w:val="00104C04"/>
    <w:rsid w:val="00105046"/>
    <w:rsid w:val="0010555A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7F5"/>
    <w:rsid w:val="002E4CA2"/>
    <w:rsid w:val="002E4D3D"/>
    <w:rsid w:val="002E4E1E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61E3"/>
    <w:rsid w:val="003E6F13"/>
    <w:rsid w:val="003E6FB4"/>
    <w:rsid w:val="003E70A6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88"/>
    <w:rsid w:val="004420B3"/>
    <w:rsid w:val="00442314"/>
    <w:rsid w:val="00442482"/>
    <w:rsid w:val="00442841"/>
    <w:rsid w:val="00442A73"/>
    <w:rsid w:val="00442B70"/>
    <w:rsid w:val="00443346"/>
    <w:rsid w:val="00443674"/>
    <w:rsid w:val="004436A9"/>
    <w:rsid w:val="00443AC4"/>
    <w:rsid w:val="00443D14"/>
    <w:rsid w:val="0044420D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38C6"/>
    <w:rsid w:val="005B40EF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75CD"/>
    <w:rsid w:val="0077766B"/>
    <w:rsid w:val="00780D0E"/>
    <w:rsid w:val="00780FC1"/>
    <w:rsid w:val="007813D7"/>
    <w:rsid w:val="00781896"/>
    <w:rsid w:val="00781947"/>
    <w:rsid w:val="00781C94"/>
    <w:rsid w:val="00781DAF"/>
    <w:rsid w:val="0078260D"/>
    <w:rsid w:val="00782BCE"/>
    <w:rsid w:val="00782EEF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833"/>
    <w:rsid w:val="00866028"/>
    <w:rsid w:val="008661EC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31DC"/>
    <w:rsid w:val="00923888"/>
    <w:rsid w:val="00923C48"/>
    <w:rsid w:val="009245A5"/>
    <w:rsid w:val="00924C16"/>
    <w:rsid w:val="009252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600E"/>
    <w:rsid w:val="009A63C5"/>
    <w:rsid w:val="009A6ABB"/>
    <w:rsid w:val="009A6F1B"/>
    <w:rsid w:val="009A7518"/>
    <w:rsid w:val="009A7DA0"/>
    <w:rsid w:val="009B0685"/>
    <w:rsid w:val="009B0F19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80E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B54"/>
    <w:rsid w:val="00A34F1D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470"/>
    <w:rsid w:val="00AF2A2A"/>
    <w:rsid w:val="00AF2B45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647"/>
    <w:rsid w:val="00B11A14"/>
    <w:rsid w:val="00B126F0"/>
    <w:rsid w:val="00B128B9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831"/>
    <w:rsid w:val="00B70E3C"/>
    <w:rsid w:val="00B70F4D"/>
    <w:rsid w:val="00B71B88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31A"/>
    <w:rsid w:val="00C453B8"/>
    <w:rsid w:val="00C45970"/>
    <w:rsid w:val="00C46188"/>
    <w:rsid w:val="00C46790"/>
    <w:rsid w:val="00C468A3"/>
    <w:rsid w:val="00C47355"/>
    <w:rsid w:val="00C47E22"/>
    <w:rsid w:val="00C47F4D"/>
    <w:rsid w:val="00C503D4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7096"/>
    <w:rsid w:val="00D07C26"/>
    <w:rsid w:val="00D100D8"/>
    <w:rsid w:val="00D104C9"/>
    <w:rsid w:val="00D108CD"/>
    <w:rsid w:val="00D10BE9"/>
    <w:rsid w:val="00D10E3B"/>
    <w:rsid w:val="00D1154E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460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8B4"/>
    <w:rsid w:val="00D849BD"/>
    <w:rsid w:val="00D8573A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D77"/>
    <w:rsid w:val="00DB7F3E"/>
    <w:rsid w:val="00DC03D5"/>
    <w:rsid w:val="00DC063D"/>
    <w:rsid w:val="00DC09B7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E78"/>
    <w:rsid w:val="00E13E96"/>
    <w:rsid w:val="00E150F0"/>
    <w:rsid w:val="00E1525D"/>
    <w:rsid w:val="00E157CC"/>
    <w:rsid w:val="00E15ABB"/>
    <w:rsid w:val="00E15C69"/>
    <w:rsid w:val="00E1607C"/>
    <w:rsid w:val="00E1674A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BC3"/>
    <w:rsid w:val="00E46FBE"/>
    <w:rsid w:val="00E472B6"/>
    <w:rsid w:val="00E47446"/>
    <w:rsid w:val="00E47B85"/>
    <w:rsid w:val="00E50186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04A0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02E"/>
    <w:rsid w:val="00F03A00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0F9"/>
    <w:rsid w:val="00F47AD4"/>
    <w:rsid w:val="00F47E81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A54"/>
    <w:rsid w:val="00FA4FA7"/>
    <w:rsid w:val="00FA53F0"/>
    <w:rsid w:val="00FA55BA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2025-11-14T13:46:00Z</cp:lastPrinted>
  <dcterms:created xsi:type="dcterms:W3CDTF">2025-11-14T13:56:00Z</dcterms:created>
  <dcterms:modified xsi:type="dcterms:W3CDTF">2025-11-14T13:56:00Z</dcterms:modified>
</cp:coreProperties>
</file>